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CD" w:rsidRPr="00110FCD" w:rsidRDefault="00110FCD" w:rsidP="00110FCD">
      <w:pPr>
        <w:spacing w:before="161" w:after="161" w:line="240" w:lineRule="auto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54"/>
          <w:szCs w:val="54"/>
        </w:rPr>
      </w:pPr>
      <w:r w:rsidRPr="00110FCD">
        <w:rPr>
          <w:rFonts w:ascii="Georgia" w:eastAsia="Times New Roman" w:hAnsi="Georgia" w:cs="Arial"/>
          <w:b/>
          <w:bCs/>
          <w:color w:val="333333"/>
          <w:kern w:val="36"/>
          <w:sz w:val="54"/>
          <w:szCs w:val="54"/>
        </w:rPr>
        <w:t>Family Advisory Council Member Expectations</w:t>
      </w:r>
    </w:p>
    <w:p w:rsidR="00110FCD" w:rsidRDefault="00110FCD" w:rsidP="00110FCD">
      <w:pPr>
        <w:spacing w:after="15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 xml:space="preserve">As a member of the Family Advisory Council (FAC), we expect you to know this information and follow </w:t>
      </w:r>
      <w:proofErr w:type="gramStart"/>
      <w:r w:rsidRPr="00110FCD">
        <w:rPr>
          <w:rFonts w:ascii="Georgia" w:eastAsia="Times New Roman" w:hAnsi="Georgia" w:cs="Arial"/>
          <w:color w:val="333333"/>
          <w:sz w:val="24"/>
          <w:szCs w:val="24"/>
        </w:rPr>
        <w:t>these ground rule</w:t>
      </w:r>
      <w:proofErr w:type="gramEnd"/>
    </w:p>
    <w:p w:rsidR="00110FCD" w:rsidRPr="00110FCD" w:rsidRDefault="00110FCD" w:rsidP="00110FCD">
      <w:pPr>
        <w:spacing w:after="150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proofErr w:type="gramStart"/>
      <w:r w:rsidRPr="00110FCD">
        <w:rPr>
          <w:rFonts w:ascii="Georgia" w:eastAsia="Times New Roman" w:hAnsi="Georgia" w:cs="Arial"/>
          <w:color w:val="333333"/>
          <w:sz w:val="24"/>
          <w:szCs w:val="24"/>
        </w:rPr>
        <w:t>s</w:t>
      </w:r>
      <w:proofErr w:type="gramEnd"/>
      <w:r w:rsidRPr="00110FCD">
        <w:rPr>
          <w:rFonts w:ascii="Georgia" w:eastAsia="Times New Roman" w:hAnsi="Georgia" w:cs="Arial"/>
          <w:color w:val="333333"/>
          <w:sz w:val="24"/>
          <w:szCs w:val="24"/>
        </w:rPr>
        <w:t>.</w:t>
      </w:r>
    </w:p>
    <w:p w:rsidR="00110FCD" w:rsidRPr="00110FCD" w:rsidRDefault="00110FCD" w:rsidP="00110FC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7"/>
          <w:szCs w:val="27"/>
        </w:rPr>
      </w:pPr>
      <w:r w:rsidRPr="00110FCD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Membership expectations</w:t>
      </w:r>
    </w:p>
    <w:p w:rsidR="00110FCD" w:rsidRPr="00110FCD" w:rsidRDefault="00110FCD" w:rsidP="00110FC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Please keep current with email correspondence.</w:t>
      </w:r>
    </w:p>
    <w:p w:rsidR="00110FCD" w:rsidRPr="00110FCD" w:rsidRDefault="00110FCD" w:rsidP="00110FC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Contact the FAC chair if you are unable to attend a meeting.</w:t>
      </w:r>
    </w:p>
    <w:p w:rsidR="00110FCD" w:rsidRDefault="00110FCD" w:rsidP="00110FCD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After an absence without notification, the FAC chair will follow up, after two your mem</w:t>
      </w:r>
      <w:r>
        <w:rPr>
          <w:rFonts w:ascii="Georgia" w:eastAsia="Times New Roman" w:hAnsi="Georgia" w:cs="Arial"/>
          <w:color w:val="333333"/>
          <w:sz w:val="24"/>
          <w:szCs w:val="24"/>
        </w:rPr>
        <w:t>bership status will be reviewed.</w:t>
      </w:r>
    </w:p>
    <w:p w:rsidR="00110FCD" w:rsidRPr="00110FCD" w:rsidRDefault="00110FCD" w:rsidP="00110FCD">
      <w:p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</w:p>
    <w:p w:rsidR="00110FCD" w:rsidRPr="00110FCD" w:rsidRDefault="00110FCD" w:rsidP="00110FC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7"/>
          <w:szCs w:val="27"/>
        </w:rPr>
      </w:pPr>
      <w:r w:rsidRPr="00110FCD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Meeting times and locations</w:t>
      </w:r>
    </w:p>
    <w:p w:rsidR="00110FCD" w:rsidRPr="00110FCD" w:rsidRDefault="00110FCD" w:rsidP="00110FC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Meetings are on the first Tuesday of every month (except September and November, when the meeting is held on the second Tuesday). There are no meetings in July or August.</w:t>
      </w:r>
    </w:p>
    <w:p w:rsidR="00110FCD" w:rsidRPr="00110FCD" w:rsidRDefault="00110FCD" w:rsidP="00110FC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We rotate campuses. Meetings held during odd-numbered months are in St. Paul, and meetings in even-numbered months are in Minneapolis.</w:t>
      </w:r>
    </w:p>
    <w:p w:rsidR="00110FCD" w:rsidRPr="00110FCD" w:rsidRDefault="00110FCD" w:rsidP="00110FC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The December meeting includes a year-end celebration.</w:t>
      </w:r>
    </w:p>
    <w:p w:rsidR="00110FCD" w:rsidRDefault="00110FCD" w:rsidP="00110FC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During each meeting, dinner/social time is 5:30 p.m. to 6:00 p.m.  The meeting is from 6:00 p.m. to 8:00 p.m.</w:t>
      </w:r>
    </w:p>
    <w:p w:rsidR="00110FCD" w:rsidRPr="00110FCD" w:rsidRDefault="00110FCD" w:rsidP="00110FC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:rsidR="00110FCD" w:rsidRPr="00110FCD" w:rsidRDefault="00110FCD" w:rsidP="00110FC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7"/>
          <w:szCs w:val="27"/>
        </w:rPr>
      </w:pPr>
      <w:r w:rsidRPr="00110FCD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 Meeting Logistics</w:t>
      </w:r>
    </w:p>
    <w:p w:rsidR="00110FCD" w:rsidRPr="00110FCD" w:rsidRDefault="00110FCD" w:rsidP="00110FC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An agenda and any materials that require review prior to an upcoming meeting will be sent via email (or hard copy, if you prefer).</w:t>
      </w:r>
    </w:p>
    <w:p w:rsidR="00110FCD" w:rsidRPr="00110FCD" w:rsidRDefault="00110FCD" w:rsidP="00110FC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Meeting protocol begins with announcements and committee updates.</w:t>
      </w:r>
    </w:p>
    <w:p w:rsidR="00110FCD" w:rsidRPr="00110FCD" w:rsidRDefault="00110FCD" w:rsidP="00110FC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Parking vouchers, an attendance sheet and a tally for all volunteer hours for the prior month will be circulated.</w:t>
      </w:r>
    </w:p>
    <w:p w:rsidR="00110FCD" w:rsidRPr="00110FCD" w:rsidRDefault="00110FCD" w:rsidP="00110FC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If there is a project that is soliciting family participation, a signup sheet will be circulated that will allow members to express an interest in participating.</w:t>
      </w:r>
    </w:p>
    <w:p w:rsidR="00110FCD" w:rsidRPr="00110FCD" w:rsidRDefault="00110FCD" w:rsidP="00110FC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The meeting minutes will be sent via email after the meeting.</w:t>
      </w:r>
    </w:p>
    <w:p w:rsidR="00110FCD" w:rsidRDefault="00110FCD" w:rsidP="00110FC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Communication between meetings will be sent via email or phone call.</w:t>
      </w:r>
    </w:p>
    <w:p w:rsidR="00110FCD" w:rsidRPr="00110FCD" w:rsidRDefault="00110FCD" w:rsidP="00110FC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</w:p>
    <w:p w:rsidR="00110FCD" w:rsidRPr="00110FCD" w:rsidRDefault="00110FCD" w:rsidP="00110FC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7"/>
          <w:szCs w:val="27"/>
        </w:rPr>
      </w:pPr>
      <w:r w:rsidRPr="00110FCD">
        <w:rPr>
          <w:rFonts w:ascii="Georgia" w:eastAsia="Times New Roman" w:hAnsi="Georgia" w:cs="Arial"/>
          <w:b/>
          <w:bCs/>
          <w:color w:val="333333"/>
          <w:sz w:val="27"/>
          <w:szCs w:val="27"/>
        </w:rPr>
        <w:lastRenderedPageBreak/>
        <w:t>Meeting etiquette</w:t>
      </w:r>
    </w:p>
    <w:p w:rsidR="00110FCD" w:rsidRPr="00110FCD" w:rsidRDefault="00110FCD" w:rsidP="00110FCD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Turn cell phones off/to vibrate.  Step out if you need to take a phone call.</w:t>
      </w:r>
    </w:p>
    <w:p w:rsidR="00110FCD" w:rsidRPr="00110FCD" w:rsidRDefault="00110FCD" w:rsidP="00110FCD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Wear an ID badge whenever you are on council business.</w:t>
      </w:r>
    </w:p>
    <w:p w:rsidR="00110FCD" w:rsidRPr="00110FCD" w:rsidRDefault="00110FCD" w:rsidP="00110FCD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Raise hand to share comments, avoid interrupting others and keep comments/suggestions brief.  Avoid repetition.</w:t>
      </w:r>
    </w:p>
    <w:p w:rsidR="00110FCD" w:rsidRPr="00110FCD" w:rsidRDefault="00110FCD" w:rsidP="00110FCD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proofErr w:type="gramStart"/>
      <w:r w:rsidRPr="00110FCD">
        <w:rPr>
          <w:rFonts w:ascii="Georgia" w:eastAsia="Times New Roman" w:hAnsi="Georgia" w:cs="Arial"/>
          <w:color w:val="333333"/>
          <w:sz w:val="24"/>
          <w:szCs w:val="24"/>
        </w:rPr>
        <w:t>Stay focused on the topic and avoid</w:t>
      </w:r>
      <w:proofErr w:type="gramEnd"/>
      <w:r w:rsidRPr="00110FCD">
        <w:rPr>
          <w:rFonts w:ascii="Georgia" w:eastAsia="Times New Roman" w:hAnsi="Georgia" w:cs="Arial"/>
          <w:color w:val="333333"/>
          <w:sz w:val="24"/>
          <w:szCs w:val="24"/>
        </w:rPr>
        <w:t xml:space="preserve"> personal agendas.  We represent all families.</w:t>
      </w:r>
    </w:p>
    <w:p w:rsidR="00110FCD" w:rsidRPr="00110FCD" w:rsidRDefault="00110FCD" w:rsidP="00110FCD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Avoid medical jargon and acronyms without offering an explanation.  You are encouraged to ask when clarification is needed.</w:t>
      </w:r>
    </w:p>
    <w:p w:rsidR="00110FCD" w:rsidRPr="00110FCD" w:rsidRDefault="00110FCD" w:rsidP="00110FCD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Advocate for the concepts of patient- and family-centered care.</w:t>
      </w:r>
    </w:p>
    <w:p w:rsidR="00110FCD" w:rsidRPr="00110FCD" w:rsidRDefault="00110FCD" w:rsidP="00110FCD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If you give negative feedback, it will be more productive if you can give a positive suggestion or a partial solution.</w:t>
      </w:r>
    </w:p>
    <w:p w:rsidR="00110FCD" w:rsidRPr="00110FCD" w:rsidRDefault="00110FCD" w:rsidP="00110FCD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Georgia" w:eastAsia="Times New Roman" w:hAnsi="Georgia" w:cs="Arial"/>
          <w:color w:val="333333"/>
          <w:sz w:val="24"/>
          <w:szCs w:val="24"/>
        </w:rPr>
      </w:pPr>
      <w:r w:rsidRPr="00110FCD">
        <w:rPr>
          <w:rFonts w:ascii="Georgia" w:eastAsia="Times New Roman" w:hAnsi="Georgia" w:cs="Arial"/>
          <w:color w:val="333333"/>
          <w:sz w:val="24"/>
          <w:szCs w:val="24"/>
        </w:rPr>
        <w:t>Honor confidentiality.  Avoid using names of staff, patients and families.  Use departments and titles instead of names when possible.</w:t>
      </w:r>
    </w:p>
    <w:p w:rsidR="00E54260" w:rsidRDefault="00E54260"/>
    <w:sectPr w:rsidR="00E54260" w:rsidSect="00E542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CD" w:rsidRDefault="00110FCD" w:rsidP="00110FCD">
      <w:pPr>
        <w:spacing w:after="0" w:line="240" w:lineRule="auto"/>
      </w:pPr>
      <w:r>
        <w:separator/>
      </w:r>
    </w:p>
  </w:endnote>
  <w:endnote w:type="continuationSeparator" w:id="0">
    <w:p w:rsidR="00110FCD" w:rsidRDefault="00110FCD" w:rsidP="001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198458"/>
      <w:docPartObj>
        <w:docPartGallery w:val="Page Numbers (Bottom of Page)"/>
        <w:docPartUnique/>
      </w:docPartObj>
    </w:sdtPr>
    <w:sdtContent>
      <w:p w:rsidR="00110FCD" w:rsidRDefault="00110FCD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0FCD" w:rsidRDefault="00110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CD" w:rsidRDefault="00110FCD" w:rsidP="00110FCD">
      <w:pPr>
        <w:spacing w:after="0" w:line="240" w:lineRule="auto"/>
      </w:pPr>
      <w:r>
        <w:separator/>
      </w:r>
    </w:p>
  </w:footnote>
  <w:footnote w:type="continuationSeparator" w:id="0">
    <w:p w:rsidR="00110FCD" w:rsidRDefault="00110FCD" w:rsidP="0011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598"/>
    <w:multiLevelType w:val="multilevel"/>
    <w:tmpl w:val="756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24EAF"/>
    <w:multiLevelType w:val="multilevel"/>
    <w:tmpl w:val="AE32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65EA2"/>
    <w:multiLevelType w:val="multilevel"/>
    <w:tmpl w:val="6F3A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C7B63"/>
    <w:multiLevelType w:val="multilevel"/>
    <w:tmpl w:val="CA02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CD"/>
    <w:rsid w:val="00110FCD"/>
    <w:rsid w:val="00E5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0"/>
  </w:style>
  <w:style w:type="paragraph" w:styleId="Heading1">
    <w:name w:val="heading 1"/>
    <w:basedOn w:val="Normal"/>
    <w:link w:val="Heading1Char"/>
    <w:uiPriority w:val="9"/>
    <w:qFormat/>
    <w:rsid w:val="00110FCD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110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FCD"/>
    <w:rPr>
      <w:rFonts w:ascii="Times New Roman" w:eastAsia="Times New Roman" w:hAnsi="Times New Roman" w:cs="Times New Roman"/>
      <w:b/>
      <w:bCs/>
      <w:kern w:val="36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110F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10FCD"/>
    <w:rPr>
      <w:strike w:val="0"/>
      <w:dstrike w:val="0"/>
      <w:color w:val="009BD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10F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FCD"/>
  </w:style>
  <w:style w:type="paragraph" w:styleId="Footer">
    <w:name w:val="footer"/>
    <w:basedOn w:val="Normal"/>
    <w:link w:val="FooterChar"/>
    <w:uiPriority w:val="99"/>
    <w:unhideWhenUsed/>
    <w:rsid w:val="0011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6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Children's Hospitals and Clinics of MN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ce140240</dc:creator>
  <cp:lastModifiedBy>ce140240</cp:lastModifiedBy>
  <cp:revision>1</cp:revision>
  <dcterms:created xsi:type="dcterms:W3CDTF">2016-02-23T20:51:00Z</dcterms:created>
  <dcterms:modified xsi:type="dcterms:W3CDTF">2016-02-23T20:52:00Z</dcterms:modified>
</cp:coreProperties>
</file>